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17" w:rsidRDefault="009E7317" w:rsidP="009E731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E7317">
        <w:rPr>
          <w:b/>
        </w:rPr>
        <w:t>ANEXO II</w:t>
      </w:r>
    </w:p>
    <w:p w:rsidR="009E7317" w:rsidRPr="009E7317" w:rsidRDefault="009E7317" w:rsidP="009E7317">
      <w:pPr>
        <w:spacing w:after="0" w:line="240" w:lineRule="auto"/>
        <w:jc w:val="center"/>
        <w:rPr>
          <w:b/>
        </w:rPr>
      </w:pPr>
    </w:p>
    <w:p w:rsidR="009E7317" w:rsidRPr="009E7317" w:rsidRDefault="009E7317" w:rsidP="009E7317">
      <w:pPr>
        <w:spacing w:after="0" w:line="240" w:lineRule="auto"/>
        <w:jc w:val="center"/>
        <w:rPr>
          <w:b/>
        </w:rPr>
      </w:pPr>
      <w:r w:rsidRPr="009E7317">
        <w:rPr>
          <w:b/>
        </w:rPr>
        <w:t>REQUERIMENTO PARA SOLICITAÇÃO DE COFINANCIAMENTO FEDERAL PARA O SERVIÇO DE</w:t>
      </w:r>
    </w:p>
    <w:p w:rsidR="009E7317" w:rsidRPr="009E7317" w:rsidRDefault="009E7317" w:rsidP="009E7317">
      <w:pPr>
        <w:spacing w:after="0" w:line="240" w:lineRule="auto"/>
        <w:jc w:val="center"/>
        <w:rPr>
          <w:b/>
        </w:rPr>
      </w:pPr>
      <w:r w:rsidRPr="009E7317">
        <w:rPr>
          <w:b/>
        </w:rPr>
        <w:t>PROTEÇÃO EM SITUAÇÕES DE CALAMIDADES PÚBLICAS E EMERGÊNCIAS</w:t>
      </w:r>
    </w:p>
    <w:p w:rsidR="009E7317" w:rsidRDefault="009E7317" w:rsidP="009E7317">
      <w:pPr>
        <w:spacing w:after="0" w:line="240" w:lineRule="auto"/>
      </w:pPr>
      <w:r>
        <w:t xml:space="preserve"> </w:t>
      </w:r>
    </w:p>
    <w:p w:rsidR="00992BF7" w:rsidRDefault="00992BF7" w:rsidP="009E7317">
      <w:pPr>
        <w:spacing w:after="0" w:line="240" w:lineRule="auto"/>
      </w:pPr>
    </w:p>
    <w:p w:rsidR="009E7317" w:rsidRDefault="009E7317" w:rsidP="009E7317">
      <w:pPr>
        <w:spacing w:after="0" w:line="240" w:lineRule="auto"/>
        <w:rPr>
          <w:b/>
        </w:rPr>
      </w:pPr>
      <w:r w:rsidRPr="009E7317">
        <w:rPr>
          <w:b/>
        </w:rPr>
        <w:t xml:space="preserve">Secretaria de Assistência Social </w:t>
      </w:r>
      <w:r w:rsidR="007F0696" w:rsidRPr="009E7317">
        <w:rPr>
          <w:b/>
        </w:rPr>
        <w:t>Solicitante:</w:t>
      </w:r>
    </w:p>
    <w:p w:rsidR="00992BF7" w:rsidRPr="009E7317" w:rsidRDefault="00992BF7" w:rsidP="009E7317">
      <w:pPr>
        <w:spacing w:after="0" w:line="240" w:lineRule="auto"/>
        <w:rPr>
          <w:b/>
        </w:rPr>
      </w:pPr>
    </w:p>
    <w:p w:rsidR="009E7317" w:rsidRDefault="007F0696" w:rsidP="007F0696">
      <w:pPr>
        <w:spacing w:after="0" w:line="240" w:lineRule="auto"/>
      </w:pPr>
      <w:r w:rsidRPr="009E73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80E8F" wp14:editId="61236248">
                <wp:simplePos x="0" y="0"/>
                <wp:positionH relativeFrom="column">
                  <wp:posOffset>3352800</wp:posOffset>
                </wp:positionH>
                <wp:positionV relativeFrom="paragraph">
                  <wp:posOffset>-2540</wp:posOffset>
                </wp:positionV>
                <wp:extent cx="232410" cy="171450"/>
                <wp:effectExtent l="0" t="0" r="1524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BF7" w:rsidRDefault="00992BF7" w:rsidP="00992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5080E8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4pt;margin-top:-.2pt;width:18.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">
                <v:textbox>
                  <w:txbxContent>
                    <w:p w:rsidR="00992BF7" w:rsidRDefault="00992BF7" w:rsidP="00992BF7"/>
                  </w:txbxContent>
                </v:textbox>
              </v:shape>
            </w:pict>
          </mc:Fallback>
        </mc:AlternateContent>
      </w:r>
      <w:r w:rsidRPr="009E73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C6B75" wp14:editId="69A35D84">
                <wp:simplePos x="0" y="0"/>
                <wp:positionH relativeFrom="column">
                  <wp:posOffset>1564005</wp:posOffset>
                </wp:positionH>
                <wp:positionV relativeFrom="paragraph">
                  <wp:posOffset>3175</wp:posOffset>
                </wp:positionV>
                <wp:extent cx="232410" cy="171450"/>
                <wp:effectExtent l="0" t="0" r="1524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BF7" w:rsidRDefault="00992BF7" w:rsidP="00992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AC6B75" id="_x0000_s1027" type="#_x0000_t202" style="position:absolute;margin-left:123.15pt;margin-top:.25pt;width:18.3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">
                <v:textbox>
                  <w:txbxContent>
                    <w:p w:rsidR="00992BF7" w:rsidRDefault="00992BF7" w:rsidP="00992BF7"/>
                  </w:txbxContent>
                </v:textbox>
              </v:shape>
            </w:pict>
          </mc:Fallback>
        </mc:AlternateContent>
      </w:r>
      <w:r w:rsidRPr="009E73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76E04" wp14:editId="3E5459DB">
                <wp:simplePos x="0" y="0"/>
                <wp:positionH relativeFrom="column">
                  <wp:posOffset>-5080</wp:posOffset>
                </wp:positionH>
                <wp:positionV relativeFrom="paragraph">
                  <wp:posOffset>10160</wp:posOffset>
                </wp:positionV>
                <wp:extent cx="232410" cy="171450"/>
                <wp:effectExtent l="0" t="0" r="1524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317" w:rsidRDefault="009E73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476E04" id="_x0000_s1028" type="#_x0000_t202" style="position:absolute;margin-left:-.4pt;margin-top:.8pt;width:18.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">
                <v:textbox>
                  <w:txbxContent>
                    <w:p w:rsidR="009E7317" w:rsidRDefault="009E7317"/>
                  </w:txbxContent>
                </v:textbox>
              </v:shape>
            </w:pict>
          </mc:Fallback>
        </mc:AlternateContent>
      </w:r>
      <w:r>
        <w:t xml:space="preserve">        </w:t>
      </w:r>
      <w:r w:rsidR="00992BF7">
        <w:t xml:space="preserve"> </w:t>
      </w:r>
      <w:r w:rsidR="009E7317">
        <w:t>Municipal</w:t>
      </w:r>
      <w:r w:rsidR="009E7317">
        <w:tab/>
        <w:t xml:space="preserve"> </w:t>
      </w:r>
      <w:r w:rsidR="009E7317">
        <w:tab/>
      </w:r>
      <w:proofErr w:type="gramStart"/>
      <w:r>
        <w:tab/>
        <w:t xml:space="preserve">  </w:t>
      </w:r>
      <w:r w:rsidR="009E7317">
        <w:t>Estadual</w:t>
      </w:r>
      <w:proofErr w:type="gramEnd"/>
      <w:r w:rsidR="009E7317">
        <w:t xml:space="preserve"> </w:t>
      </w:r>
      <w:r w:rsidR="009E7317">
        <w:tab/>
      </w:r>
      <w:r w:rsidR="009E7317">
        <w:tab/>
      </w:r>
      <w:r>
        <w:tab/>
        <w:t xml:space="preserve">  </w:t>
      </w:r>
      <w:r w:rsidR="009E7317">
        <w:t xml:space="preserve">Distrito Federal </w:t>
      </w:r>
    </w:p>
    <w:p w:rsidR="009E7317" w:rsidRDefault="009E7317" w:rsidP="009E7317">
      <w:pPr>
        <w:spacing w:after="0" w:line="240" w:lineRule="auto"/>
      </w:pPr>
    </w:p>
    <w:p w:rsidR="007F0696" w:rsidRPr="007F0696" w:rsidRDefault="007F0696" w:rsidP="007F0696">
      <w:pPr>
        <w:spacing w:after="0" w:line="240" w:lineRule="auto"/>
        <w:rPr>
          <w:b/>
        </w:rPr>
      </w:pPr>
      <w:r w:rsidRPr="007F0696">
        <w:rPr>
          <w:b/>
        </w:rPr>
        <w:t>Município__________________________________________________________UF_________</w:t>
      </w:r>
    </w:p>
    <w:p w:rsidR="007F0696" w:rsidRPr="007F0696" w:rsidRDefault="007F0696" w:rsidP="007F0696">
      <w:pPr>
        <w:spacing w:after="0" w:line="240" w:lineRule="auto"/>
        <w:rPr>
          <w:b/>
        </w:rPr>
      </w:pPr>
      <w:r w:rsidRPr="007F0696">
        <w:rPr>
          <w:b/>
        </w:rPr>
        <w:t>Nome do gestor________________________________________________________________</w:t>
      </w:r>
    </w:p>
    <w:p w:rsidR="007F0696" w:rsidRPr="007F0696" w:rsidRDefault="007F0696" w:rsidP="007F0696">
      <w:pPr>
        <w:spacing w:after="0" w:line="240" w:lineRule="auto"/>
        <w:rPr>
          <w:b/>
        </w:rPr>
      </w:pPr>
      <w:r w:rsidRPr="007F0696">
        <w:rPr>
          <w:b/>
        </w:rPr>
        <w:t>Nome do contato para referência__________________________________________________</w:t>
      </w:r>
    </w:p>
    <w:p w:rsidR="007F0696" w:rsidRPr="007F0696" w:rsidRDefault="007F0696" w:rsidP="007F0696">
      <w:pPr>
        <w:spacing w:after="0" w:line="240" w:lineRule="auto"/>
        <w:rPr>
          <w:b/>
        </w:rPr>
      </w:pPr>
      <w:r w:rsidRPr="007F0696">
        <w:rPr>
          <w:b/>
        </w:rPr>
        <w:t>Telefone______________________________E-mail___________________________________</w:t>
      </w:r>
    </w:p>
    <w:p w:rsidR="007F0696" w:rsidRPr="007F0696" w:rsidRDefault="007F0696" w:rsidP="007F0696">
      <w:pPr>
        <w:spacing w:after="0" w:line="240" w:lineRule="auto"/>
        <w:rPr>
          <w:b/>
        </w:rPr>
      </w:pPr>
    </w:p>
    <w:p w:rsidR="00161805" w:rsidRDefault="00161805" w:rsidP="009E7317">
      <w:pPr>
        <w:spacing w:after="0" w:line="240" w:lineRule="auto"/>
        <w:rPr>
          <w:b/>
        </w:rPr>
      </w:pPr>
    </w:p>
    <w:p w:rsidR="009E7317" w:rsidRDefault="009E7317" w:rsidP="009E7317">
      <w:pPr>
        <w:spacing w:after="0" w:line="240" w:lineRule="auto"/>
        <w:rPr>
          <w:b/>
        </w:rPr>
      </w:pPr>
      <w:r w:rsidRPr="009E7317">
        <w:rPr>
          <w:b/>
        </w:rPr>
        <w:t xml:space="preserve">Exposição de motivos </w:t>
      </w:r>
    </w:p>
    <w:p w:rsidR="00161805" w:rsidRPr="009E7317" w:rsidRDefault="00161805" w:rsidP="009E7317">
      <w:pPr>
        <w:spacing w:after="0" w:line="240" w:lineRule="auto"/>
        <w:rPr>
          <w:b/>
        </w:rPr>
      </w:pPr>
    </w:p>
    <w:p w:rsidR="009E7317" w:rsidRDefault="009E7317" w:rsidP="00161805">
      <w:pPr>
        <w:spacing w:after="0" w:line="240" w:lineRule="auto"/>
        <w:jc w:val="both"/>
        <w:rPr>
          <w:i/>
        </w:rPr>
      </w:pPr>
      <w:r w:rsidRPr="00161805">
        <w:rPr>
          <w:i/>
        </w:rPr>
        <w:t xml:space="preserve">Justificativa da solicitação de apoio pela União, e indicando a insuficiência dos equipamentos e serviços locais do SUAS para atendimento das famílias e indivíduos atingidos por situações de emergência e/ou estado de calamidade pública, que se encontrem temporária ou definitivamente desabrigados </w:t>
      </w:r>
    </w:p>
    <w:p w:rsidR="007F0696" w:rsidRPr="00161805" w:rsidRDefault="007F0696" w:rsidP="00161805">
      <w:pPr>
        <w:spacing w:after="0" w:line="240" w:lineRule="auto"/>
        <w:jc w:val="both"/>
        <w:rPr>
          <w:i/>
        </w:rPr>
      </w:pPr>
    </w:p>
    <w:p w:rsidR="009E7317" w:rsidRDefault="009E7317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  <w:r w:rsidRPr="00161805">
        <w:rPr>
          <w:i/>
        </w:rPr>
        <w:t xml:space="preserve"> </w:t>
      </w:r>
    </w:p>
    <w:p w:rsidR="00C64AFC" w:rsidRDefault="00C64AFC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</w:p>
    <w:p w:rsidR="00161805" w:rsidRPr="00AF2D0F" w:rsidRDefault="001C69BF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  <w:r w:rsidRPr="00AF2D0F">
        <w:rPr>
          <w:i/>
        </w:rPr>
        <w:t>INFORMAR A NECESSIDADE DO RECURSO E PARA QUE SERÁ UTILIZADO</w:t>
      </w:r>
    </w:p>
    <w:p w:rsidR="001C69BF" w:rsidRPr="00AF2D0F" w:rsidRDefault="001C69BF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  <w:r w:rsidRPr="00AF2D0F">
        <w:rPr>
          <w:i/>
        </w:rPr>
        <w:t>INFORMAR SE HÁ OU HOUVE ABRIGOS TEMPORÁRIOS</w:t>
      </w:r>
    </w:p>
    <w:p w:rsidR="00161805" w:rsidRDefault="001C69BF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  <w:r w:rsidRPr="00AF2D0F">
        <w:rPr>
          <w:i/>
        </w:rPr>
        <w:t>INFORMAR QUANTIDADE DE ABRIGADOS MÊS A MÊS</w:t>
      </w:r>
    </w:p>
    <w:p w:rsidR="00161805" w:rsidRDefault="00161805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</w:p>
    <w:p w:rsidR="00090577" w:rsidRDefault="00090577" w:rsidP="007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</w:rPr>
      </w:pPr>
    </w:p>
    <w:p w:rsidR="00161805" w:rsidRDefault="009E7317" w:rsidP="009E7317">
      <w:pPr>
        <w:spacing w:after="0" w:line="240" w:lineRule="auto"/>
      </w:pPr>
      <w:r>
        <w:t xml:space="preserve"> </w:t>
      </w:r>
    </w:p>
    <w:p w:rsidR="00C64AFC" w:rsidRDefault="00C64AFC" w:rsidP="009E7317">
      <w:pPr>
        <w:spacing w:after="0" w:line="240" w:lineRule="auto"/>
      </w:pPr>
    </w:p>
    <w:p w:rsidR="00C64AFC" w:rsidRDefault="00C64AFC" w:rsidP="009E7317">
      <w:pPr>
        <w:spacing w:after="0" w:line="240" w:lineRule="auto"/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400"/>
        <w:gridCol w:w="1380"/>
        <w:gridCol w:w="380"/>
        <w:gridCol w:w="1360"/>
        <w:gridCol w:w="400"/>
        <w:gridCol w:w="1520"/>
      </w:tblGrid>
      <w:tr w:rsidR="00161805" w:rsidRPr="00161805" w:rsidTr="00161805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execução da política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Direta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Conjunta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05" w:rsidRPr="00161805" w:rsidRDefault="00161805" w:rsidP="00161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180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Complementar </w:t>
            </w:r>
          </w:p>
        </w:tc>
      </w:tr>
    </w:tbl>
    <w:p w:rsidR="009E7317" w:rsidRDefault="009E7317" w:rsidP="009E7317">
      <w:pPr>
        <w:spacing w:after="0" w:line="240" w:lineRule="auto"/>
      </w:pPr>
    </w:p>
    <w:p w:rsidR="00C64AFC" w:rsidRDefault="00C64AFC" w:rsidP="00C64AFC">
      <w:pPr>
        <w:spacing w:after="0" w:line="240" w:lineRule="auto"/>
        <w:jc w:val="center"/>
        <w:rPr>
          <w:b/>
          <w:highlight w:val="yellow"/>
        </w:rPr>
      </w:pPr>
    </w:p>
    <w:p w:rsidR="00C64AFC" w:rsidRDefault="00C64AFC" w:rsidP="00C64AFC">
      <w:pPr>
        <w:spacing w:after="0" w:line="240" w:lineRule="auto"/>
        <w:jc w:val="center"/>
      </w:pPr>
      <w:r w:rsidRPr="00AF2D0F">
        <w:rPr>
          <w:b/>
        </w:rPr>
        <w:t>MÊS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1"/>
        <w:gridCol w:w="1398"/>
        <w:gridCol w:w="4899"/>
      </w:tblGrid>
      <w:tr w:rsidR="00C64AFC" w:rsidRPr="00880D6E" w:rsidTr="00160F33">
        <w:trPr>
          <w:trHeight w:val="274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C64AFC" w:rsidRPr="00880D6E" w:rsidRDefault="00C64AFC" w:rsidP="00160F3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880D6E">
              <w:rPr>
                <w:rFonts w:asciiTheme="majorHAnsi" w:hAnsiTheme="majorHAnsi" w:cs="Times New Roman"/>
                <w:b/>
              </w:rPr>
              <w:t>QUADRO DE INTENSIDADE</w:t>
            </w:r>
          </w:p>
        </w:tc>
      </w:tr>
      <w:tr w:rsidR="00C64AFC" w:rsidRPr="00F0310A" w:rsidTr="00160F33">
        <w:trPr>
          <w:trHeight w:val="575"/>
        </w:trPr>
        <w:tc>
          <w:tcPr>
            <w:tcW w:w="0" w:type="auto"/>
            <w:shd w:val="clear" w:color="auto" w:fill="D9D9D9" w:themeFill="background1" w:themeFillShade="D9"/>
          </w:tcPr>
          <w:p w:rsidR="00C64AFC" w:rsidRPr="00C82A83" w:rsidRDefault="00C64AFC" w:rsidP="00160F3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82A83">
              <w:rPr>
                <w:rFonts w:asciiTheme="majorHAnsi" w:hAnsiTheme="majorHAnsi" w:cs="Times New Roman"/>
                <w:b/>
              </w:rPr>
              <w:t>Desalojados e/ou desabrigados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4AFC" w:rsidRPr="00C82A83" w:rsidRDefault="00C64AFC" w:rsidP="00160F3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82A83">
              <w:rPr>
                <w:rFonts w:asciiTheme="majorHAnsi" w:hAnsiTheme="majorHAnsi" w:cs="Times New Roman"/>
                <w:b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4AFC" w:rsidRPr="00C82A83" w:rsidRDefault="00C64AFC" w:rsidP="00160F33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Percentual em relação à</w:t>
            </w:r>
            <w:r w:rsidRPr="00C82A83">
              <w:rPr>
                <w:rFonts w:asciiTheme="majorHAnsi" w:hAnsiTheme="majorHAnsi" w:cs="Times New Roman"/>
                <w:b/>
              </w:rPr>
              <w:t xml:space="preserve"> população total</w:t>
            </w:r>
            <w:r>
              <w:rPr>
                <w:rFonts w:asciiTheme="majorHAnsi" w:hAnsiTheme="majorHAnsi" w:cs="Times New Roman"/>
                <w:b/>
              </w:rPr>
              <w:t xml:space="preserve"> (opcional)</w:t>
            </w: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  <w:r w:rsidRPr="00F0310A">
              <w:rPr>
                <w:rFonts w:asciiTheme="majorHAnsi" w:hAnsiTheme="majorHAnsi" w:cs="Times New Roman"/>
              </w:rPr>
              <w:t>Família</w:t>
            </w:r>
            <w:r>
              <w:rPr>
                <w:rFonts w:asciiTheme="majorHAnsi" w:hAnsiTheme="majorHAnsi" w:cs="Times New Roman"/>
              </w:rPr>
              <w:t>s</w:t>
            </w:r>
            <w:r w:rsidRPr="00F0310A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  <w:b/>
                <w:i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  <w:r w:rsidRPr="00F0310A">
              <w:rPr>
                <w:rFonts w:asciiTheme="majorHAnsi" w:hAnsiTheme="majorHAnsi" w:cs="Times New Roman"/>
              </w:rPr>
              <w:t>Pessoas</w:t>
            </w: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  <w:b/>
                <w:i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C64AFC" w:rsidRPr="00F0310A" w:rsidRDefault="00C64AFC" w:rsidP="00160F33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>QUADRO DE VULNERABILIDADE</w:t>
            </w:r>
          </w:p>
        </w:tc>
      </w:tr>
      <w:tr w:rsidR="00C64AFC" w:rsidRPr="00F0310A" w:rsidTr="00160F33">
        <w:trPr>
          <w:trHeight w:val="5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AFC" w:rsidRPr="009F6932" w:rsidRDefault="00C64AFC" w:rsidP="00160F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b/>
                <w:bCs/>
                <w:color w:val="000000"/>
              </w:rPr>
              <w:t>Desalojados e/ou desabrigados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AFC" w:rsidRPr="009F6932" w:rsidRDefault="00C64AFC" w:rsidP="00160F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AFC" w:rsidRPr="009F6932" w:rsidRDefault="00C64AFC" w:rsidP="00160F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b/>
                <w:bCs/>
                <w:color w:val="000000"/>
              </w:rPr>
              <w:t>Percentual em relação à população desabrigada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(opcional)</w:t>
            </w: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0 – 11 anos e 11 meses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90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12 – 17 anos e 11 meses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18 – 59 anos e 11 meses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90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Maiores de 60 anos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274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Gestantes e nutrizes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  <w:tr w:rsidR="00C64AFC" w:rsidRPr="00F0310A" w:rsidTr="00160F33">
        <w:trPr>
          <w:trHeight w:val="306"/>
        </w:trPr>
        <w:tc>
          <w:tcPr>
            <w:tcW w:w="0" w:type="auto"/>
            <w:vAlign w:val="bottom"/>
          </w:tcPr>
          <w:p w:rsidR="00C64AFC" w:rsidRPr="009F6932" w:rsidRDefault="00C64AFC" w:rsidP="00160F33">
            <w:pPr>
              <w:rPr>
                <w:rFonts w:ascii="Calibri" w:eastAsia="Times New Roman" w:hAnsi="Calibri" w:cs="Times New Roman"/>
                <w:color w:val="000000"/>
              </w:rPr>
            </w:pPr>
            <w:r w:rsidRPr="009F6932">
              <w:rPr>
                <w:rFonts w:ascii="Calibri" w:eastAsia="Times New Roman" w:hAnsi="Calibri" w:cs="Times New Roman"/>
                <w:color w:val="000000"/>
              </w:rPr>
              <w:t xml:space="preserve">Pessoas com deficiência </w:t>
            </w:r>
          </w:p>
        </w:tc>
        <w:tc>
          <w:tcPr>
            <w:tcW w:w="0" w:type="auto"/>
          </w:tcPr>
          <w:p w:rsidR="00C64AFC" w:rsidRPr="00EE27DA" w:rsidRDefault="00C64AFC" w:rsidP="00160F33">
            <w:pPr>
              <w:rPr>
                <w:rFonts w:asciiTheme="majorHAnsi" w:hAnsiTheme="majorHAnsi" w:cs="Times New Roman"/>
                <w:b/>
                <w:i/>
                <w:highlight w:val="yellow"/>
              </w:rPr>
            </w:pPr>
          </w:p>
        </w:tc>
        <w:tc>
          <w:tcPr>
            <w:tcW w:w="0" w:type="auto"/>
          </w:tcPr>
          <w:p w:rsidR="00C64AFC" w:rsidRPr="00F0310A" w:rsidRDefault="00C64AFC" w:rsidP="00160F33">
            <w:pPr>
              <w:rPr>
                <w:rFonts w:asciiTheme="majorHAnsi" w:hAnsiTheme="majorHAnsi" w:cs="Times New Roman"/>
              </w:rPr>
            </w:pPr>
          </w:p>
        </w:tc>
      </w:tr>
    </w:tbl>
    <w:p w:rsidR="009E7317" w:rsidRDefault="009E7317" w:rsidP="009E7317">
      <w:pPr>
        <w:spacing w:after="0" w:line="240" w:lineRule="auto"/>
      </w:pPr>
    </w:p>
    <w:p w:rsidR="00C64AFC" w:rsidRDefault="00C64AFC" w:rsidP="009E7317">
      <w:pPr>
        <w:spacing w:after="0" w:line="240" w:lineRule="auto"/>
      </w:pPr>
    </w:p>
    <w:p w:rsidR="00C64AFC" w:rsidRDefault="00C64AFC" w:rsidP="009E7317">
      <w:pPr>
        <w:spacing w:after="0" w:line="240" w:lineRule="auto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3853"/>
      </w:tblGrid>
      <w:tr w:rsidR="00C64AFC" w:rsidRPr="007B3A86" w:rsidTr="00160F33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FC" w:rsidRPr="007B3A86" w:rsidRDefault="00C64AFC" w:rsidP="00160F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B3A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Período estimado de permanência da situação (em meses)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FC" w:rsidRPr="007B3A86" w:rsidRDefault="00C64AFC" w:rsidP="00160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B3A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C64AFC" w:rsidRDefault="00C64AFC" w:rsidP="009E7317">
      <w:pPr>
        <w:spacing w:after="0" w:line="240" w:lineRule="auto"/>
      </w:pPr>
    </w:p>
    <w:p w:rsidR="00C64AFC" w:rsidRDefault="00C64AFC" w:rsidP="009E7317">
      <w:pPr>
        <w:spacing w:after="0" w:line="240" w:lineRule="auto"/>
      </w:pPr>
    </w:p>
    <w:p w:rsidR="00EE1DED" w:rsidRDefault="009E7317" w:rsidP="009E7317">
      <w:pPr>
        <w:spacing w:after="0" w:line="240" w:lineRule="auto"/>
      </w:pPr>
      <w:r>
        <w:t>Benefícios Eventuais regulamentados?</w:t>
      </w:r>
      <w:r w:rsidR="00EE1DED">
        <w:t xml:space="preserve"> </w:t>
      </w:r>
    </w:p>
    <w:p w:rsidR="00EE1DED" w:rsidRDefault="00EE1DED" w:rsidP="009E7317">
      <w:pPr>
        <w:spacing w:after="0" w:line="240" w:lineRule="auto"/>
      </w:pPr>
      <w:r w:rsidRPr="009E73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B5AC1" wp14:editId="34F5A2BD">
                <wp:simplePos x="0" y="0"/>
                <wp:positionH relativeFrom="column">
                  <wp:posOffset>842645</wp:posOffset>
                </wp:positionH>
                <wp:positionV relativeFrom="paragraph">
                  <wp:posOffset>22225</wp:posOffset>
                </wp:positionV>
                <wp:extent cx="232410" cy="171450"/>
                <wp:effectExtent l="0" t="0" r="1524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ED" w:rsidRDefault="00EE1DED" w:rsidP="00EE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9B5AC1" id="_x0000_s1029" type="#_x0000_t202" style="position:absolute;margin-left:66.35pt;margin-top:1.75pt;width:18.3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">
                <v:textbox>
                  <w:txbxContent>
                    <w:p w:rsidR="00EE1DED" w:rsidRDefault="00EE1DED" w:rsidP="00EE1DED"/>
                  </w:txbxContent>
                </v:textbox>
              </v:shape>
            </w:pict>
          </mc:Fallback>
        </mc:AlternateContent>
      </w:r>
      <w:r w:rsidRPr="009E73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FE8A9" wp14:editId="0BBD5CBC">
                <wp:simplePos x="0" y="0"/>
                <wp:positionH relativeFrom="column">
                  <wp:posOffset>4445</wp:posOffset>
                </wp:positionH>
                <wp:positionV relativeFrom="paragraph">
                  <wp:posOffset>22225</wp:posOffset>
                </wp:positionV>
                <wp:extent cx="232410" cy="171450"/>
                <wp:effectExtent l="0" t="0" r="1524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ED" w:rsidRDefault="00EE1DED" w:rsidP="00EE1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EFE8A9" id="_x0000_s1030" type="#_x0000_t202" style="position:absolute;margin-left:.35pt;margin-top:1.75pt;width:18.3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">
                <v:textbox>
                  <w:txbxContent>
                    <w:p w:rsidR="00EE1DED" w:rsidRDefault="00EE1DED" w:rsidP="00EE1DED"/>
                  </w:txbxContent>
                </v:textbox>
              </v:shape>
            </w:pict>
          </mc:Fallback>
        </mc:AlternateContent>
      </w:r>
      <w:r w:rsidR="009E7317">
        <w:t xml:space="preserve"> </w:t>
      </w:r>
      <w:r>
        <w:t xml:space="preserve">        Sim   </w:t>
      </w:r>
      <w:r>
        <w:tab/>
        <w:t xml:space="preserve">       Não</w:t>
      </w:r>
    </w:p>
    <w:p w:rsidR="00EE1DED" w:rsidRDefault="00EE1DED" w:rsidP="009E7317">
      <w:pPr>
        <w:spacing w:after="0" w:line="240" w:lineRule="auto"/>
      </w:pPr>
    </w:p>
    <w:p w:rsidR="009E7317" w:rsidRDefault="009E7317" w:rsidP="009E7317">
      <w:pPr>
        <w:spacing w:after="0" w:line="240" w:lineRule="auto"/>
      </w:pPr>
      <w:r>
        <w:t>Em caso afirmativ</w:t>
      </w:r>
      <w:r w:rsidR="000E4871">
        <w:t>o, apresentar normativas locais.</w:t>
      </w:r>
    </w:p>
    <w:p w:rsidR="009E7317" w:rsidRDefault="009E7317" w:rsidP="009E7317">
      <w:pPr>
        <w:spacing w:after="0" w:line="240" w:lineRule="auto"/>
      </w:pPr>
      <w:r>
        <w:t xml:space="preserve"> </w:t>
      </w:r>
    </w:p>
    <w:p w:rsidR="00EE1DED" w:rsidRDefault="00EE1DED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9E7317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O encaminhamento do requerimento para solicitação de cofinanciamento federal para o Serviço de Proteção em Situações de Calamidades Públicas e Emergências deverá se dar por meio das secretarias de assistência social dos entes solicitantes à Secretaria Nacional de Assistência Social Devem ser observadas as provisões previstas na Tipificação Nacional dos Serviços Socioassistenciais: </w:t>
      </w:r>
    </w:p>
    <w:p w:rsidR="00EE1DED" w:rsidRDefault="00EE1DED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9E7317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AMBIENTE FÍSICO: Alojamento provisório para repouso e restabelecimento pessoal, com condições</w:t>
      </w:r>
      <w:r w:rsidR="00EE1DED">
        <w:t xml:space="preserve"> </w:t>
      </w:r>
      <w:r>
        <w:t xml:space="preserve">de salubridade, instalações sanitárias para banho e higiene pessoal, com privacidade individual e/ou familiar; espaço para realização de refeições; espaço para estar e convívio, com acessibilidade em todos seus ambientes, de acordo com as normas da ABNT. </w:t>
      </w:r>
    </w:p>
    <w:p w:rsidR="00EE1DED" w:rsidRDefault="00EE1DED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E1DED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RECURSOS MATERIAIS: Materiais de consumo para o desenvolvimento do serviço: alimentos, artigos de higiene, cobertores, dentre outros. Estrutura para guarda de pertences e de documentos.</w:t>
      </w:r>
    </w:p>
    <w:p w:rsidR="009E7317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</w:t>
      </w:r>
    </w:p>
    <w:p w:rsidR="009E7317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RECURSOS HUMANOS: De acordo com a NOB-RH/SUAS. </w:t>
      </w:r>
    </w:p>
    <w:p w:rsidR="00EE1DED" w:rsidRDefault="00EE1DED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D01A7" w:rsidRDefault="009E7317" w:rsidP="00E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TRABALHO SOCIAL ESSENCIAL AO SERVIÇO: Proteção social proativa; escuta; orientação e encaminhamentos para a rede de serviços locais; orientação </w:t>
      </w:r>
      <w:proofErr w:type="spellStart"/>
      <w:r>
        <w:t>sociofamiliar</w:t>
      </w:r>
      <w:proofErr w:type="spellEnd"/>
      <w:r>
        <w:t xml:space="preserve">; referência e </w:t>
      </w:r>
      <w:proofErr w:type="spellStart"/>
      <w:r>
        <w:t>contrarreferência</w:t>
      </w:r>
      <w:proofErr w:type="spellEnd"/>
      <w:r>
        <w:t xml:space="preserve">; informação, comunicação e defesa de direitos; acesso à documentação pessoal; articulação da rede de serviços socioassistenciais; articulação com os serviços de políticas públicas setoriais e de defesa de direitos; mobilização de família extensa ou ampliada; mobilização para o exercício da cidadania; atividades de convívio e de organização da vida cotidiana; diagnóstico socioeconômico; provisão de benefícios eventuais. </w:t>
      </w:r>
      <w:r>
        <w:cr/>
      </w:r>
    </w:p>
    <w:sectPr w:rsidR="00ED01A7" w:rsidSect="007B3A86">
      <w:pgSz w:w="11906" w:h="16838"/>
      <w:pgMar w:top="1440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17"/>
    <w:rsid w:val="00090577"/>
    <w:rsid w:val="000E4871"/>
    <w:rsid w:val="00161805"/>
    <w:rsid w:val="001C69BF"/>
    <w:rsid w:val="00231C5C"/>
    <w:rsid w:val="002875E6"/>
    <w:rsid w:val="00350A3D"/>
    <w:rsid w:val="00407138"/>
    <w:rsid w:val="005B38D4"/>
    <w:rsid w:val="006C4CCC"/>
    <w:rsid w:val="007B3A86"/>
    <w:rsid w:val="007F0696"/>
    <w:rsid w:val="00911F55"/>
    <w:rsid w:val="00992BF7"/>
    <w:rsid w:val="009E7317"/>
    <w:rsid w:val="009F6932"/>
    <w:rsid w:val="00AF2D0F"/>
    <w:rsid w:val="00C327BD"/>
    <w:rsid w:val="00C64AFC"/>
    <w:rsid w:val="00CF1D03"/>
    <w:rsid w:val="00DC6421"/>
    <w:rsid w:val="00ED01A7"/>
    <w:rsid w:val="00EE1DED"/>
    <w:rsid w:val="00F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81F0A-0FF8-42F3-A06C-74F358FE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4A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Guterres</dc:creator>
  <cp:lastModifiedBy>Tatiane</cp:lastModifiedBy>
  <cp:revision>2</cp:revision>
  <cp:lastPrinted>2017-03-09T13:50:00Z</cp:lastPrinted>
  <dcterms:created xsi:type="dcterms:W3CDTF">2021-02-22T14:28:00Z</dcterms:created>
  <dcterms:modified xsi:type="dcterms:W3CDTF">2021-02-22T14:28:00Z</dcterms:modified>
</cp:coreProperties>
</file>